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0" w:rsidRDefault="008103A0" w:rsidP="008103A0">
      <w:pPr>
        <w:jc w:val="center"/>
        <w:rPr>
          <w:b/>
          <w:sz w:val="28"/>
        </w:rPr>
      </w:pPr>
      <w:r>
        <w:rPr>
          <w:b/>
          <w:sz w:val="28"/>
        </w:rPr>
        <w:t>Муниципальное казенное учреждение культуры</w:t>
      </w:r>
    </w:p>
    <w:p w:rsidR="008103A0" w:rsidRDefault="008103A0" w:rsidP="008103A0">
      <w:pPr>
        <w:jc w:val="center"/>
        <w:rPr>
          <w:b/>
          <w:sz w:val="28"/>
        </w:rPr>
      </w:pPr>
      <w:r>
        <w:rPr>
          <w:b/>
          <w:sz w:val="28"/>
        </w:rPr>
        <w:t>Тайтурский культурно-спортивный комплекс</w:t>
      </w:r>
    </w:p>
    <w:p w:rsidR="00431DB3" w:rsidRDefault="008103A0" w:rsidP="008103A0">
      <w:pPr>
        <w:jc w:val="center"/>
        <w:rPr>
          <w:b/>
          <w:sz w:val="28"/>
        </w:rPr>
      </w:pPr>
      <w:r>
        <w:rPr>
          <w:b/>
          <w:sz w:val="28"/>
        </w:rPr>
        <w:t>Клуб д Кочерикова</w:t>
      </w:r>
    </w:p>
    <w:p w:rsidR="008103A0" w:rsidRPr="00344A7C" w:rsidRDefault="008103A0" w:rsidP="008103A0">
      <w:pPr>
        <w:jc w:val="center"/>
        <w:rPr>
          <w:b/>
          <w:i/>
          <w:sz w:val="28"/>
        </w:rPr>
      </w:pPr>
      <w:r w:rsidRPr="00344A7C">
        <w:rPr>
          <w:b/>
          <w:i/>
          <w:sz w:val="28"/>
        </w:rPr>
        <w:t>«Как на Руси с коррупцией боролись»</w:t>
      </w:r>
    </w:p>
    <w:p w:rsidR="008103A0" w:rsidRPr="008103A0" w:rsidRDefault="008103A0" w:rsidP="008103A0">
      <w:pPr>
        <w:rPr>
          <w:sz w:val="28"/>
        </w:rPr>
      </w:pPr>
      <w:bookmarkStart w:id="0" w:name="_GoBack"/>
      <w:bookmarkEnd w:id="0"/>
    </w:p>
    <w:p w:rsidR="008103A0" w:rsidRPr="008103A0" w:rsidRDefault="00344A7C" w:rsidP="00344A7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439538" wp14:editId="3AC04782">
            <wp:simplePos x="0" y="0"/>
            <wp:positionH relativeFrom="column">
              <wp:posOffset>80010</wp:posOffset>
            </wp:positionH>
            <wp:positionV relativeFrom="paragraph">
              <wp:posOffset>80010</wp:posOffset>
            </wp:positionV>
            <wp:extent cx="261620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90" y="21411"/>
                <wp:lineTo x="21390" y="0"/>
                <wp:lineTo x="0" y="0"/>
              </wp:wrapPolygon>
            </wp:wrapTight>
            <wp:docPr id="1" name="Рисунок 1" descr="C:\Users\admin\Desktop\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ru-RU"/>
        </w:rPr>
        <w:t xml:space="preserve">     </w:t>
      </w:r>
      <w:r w:rsidR="008103A0">
        <w:rPr>
          <w:sz w:val="28"/>
          <w:szCs w:val="28"/>
          <w:lang w:eastAsia="ru-RU"/>
        </w:rPr>
        <w:t>С целью создания</w:t>
      </w:r>
      <w:r w:rsidR="008103A0" w:rsidRPr="008103A0">
        <w:rPr>
          <w:sz w:val="28"/>
          <w:szCs w:val="28"/>
          <w:lang w:eastAsia="ru-RU"/>
        </w:rPr>
        <w:t xml:space="preserve">  антикоррупционной  атмосферы  в  обществе, </w:t>
      </w:r>
      <w:r>
        <w:rPr>
          <w:sz w:val="28"/>
          <w:szCs w:val="28"/>
          <w:lang w:eastAsia="ru-RU"/>
        </w:rPr>
        <w:t>предупреждения</w:t>
      </w:r>
      <w:r w:rsidR="008103A0" w:rsidRPr="008103A0">
        <w:rPr>
          <w:sz w:val="28"/>
          <w:szCs w:val="28"/>
          <w:lang w:eastAsia="ru-RU"/>
        </w:rPr>
        <w:t xml:space="preserve">  корру</w:t>
      </w:r>
      <w:r>
        <w:rPr>
          <w:sz w:val="28"/>
          <w:szCs w:val="28"/>
          <w:lang w:eastAsia="ru-RU"/>
        </w:rPr>
        <w:t xml:space="preserve">пционного  поведения  граждан, </w:t>
      </w:r>
      <w:r w:rsidR="008103A0" w:rsidRPr="008103A0">
        <w:rPr>
          <w:sz w:val="28"/>
          <w:szCs w:val="28"/>
          <w:lang w:eastAsia="ru-RU"/>
        </w:rPr>
        <w:t>формирова</w:t>
      </w:r>
      <w:r w:rsidR="008103A0">
        <w:rPr>
          <w:sz w:val="28"/>
          <w:szCs w:val="28"/>
          <w:lang w:eastAsia="ru-RU"/>
        </w:rPr>
        <w:t xml:space="preserve">ния </w:t>
      </w:r>
      <w:r w:rsidR="008103A0" w:rsidRPr="008103A0">
        <w:rPr>
          <w:sz w:val="28"/>
          <w:szCs w:val="28"/>
          <w:lang w:eastAsia="ru-RU"/>
        </w:rPr>
        <w:t xml:space="preserve"> антикорр</w:t>
      </w:r>
      <w:r w:rsidR="008103A0">
        <w:rPr>
          <w:sz w:val="28"/>
          <w:szCs w:val="28"/>
          <w:lang w:eastAsia="ru-RU"/>
        </w:rPr>
        <w:t>упционн</w:t>
      </w:r>
      <w:r>
        <w:rPr>
          <w:sz w:val="28"/>
          <w:szCs w:val="28"/>
          <w:lang w:eastAsia="ru-RU"/>
        </w:rPr>
        <w:t>ой устойчивости личности на</w:t>
      </w:r>
      <w:r w:rsidR="008103A0">
        <w:rPr>
          <w:sz w:val="28"/>
          <w:szCs w:val="28"/>
          <w:lang w:eastAsia="ru-RU"/>
        </w:rPr>
        <w:t xml:space="preserve">кануне Международного дня борьбы с коррупцией , 8 декабря </w:t>
      </w:r>
      <w:r>
        <w:rPr>
          <w:sz w:val="28"/>
          <w:szCs w:val="28"/>
          <w:lang w:eastAsia="ru-RU"/>
        </w:rPr>
        <w:t xml:space="preserve">2020г, </w:t>
      </w:r>
      <w:r w:rsidR="008103A0">
        <w:rPr>
          <w:sz w:val="28"/>
          <w:szCs w:val="28"/>
          <w:lang w:eastAsia="ru-RU"/>
        </w:rPr>
        <w:t xml:space="preserve">специалистом Клуба д. Кочерикова на информационной площадке в соц. сетях была проведена тематическая программа «Как на Руси с коррупцией боролись». </w:t>
      </w:r>
      <w:r>
        <w:rPr>
          <w:sz w:val="28"/>
          <w:szCs w:val="28"/>
          <w:lang w:eastAsia="ru-RU"/>
        </w:rPr>
        <w:t>Д</w:t>
      </w:r>
      <w:r w:rsidR="008103A0">
        <w:rPr>
          <w:sz w:val="28"/>
          <w:szCs w:val="28"/>
          <w:lang w:eastAsia="ru-RU"/>
        </w:rPr>
        <w:t>ля просмотра</w:t>
      </w:r>
      <w:r>
        <w:rPr>
          <w:sz w:val="28"/>
          <w:szCs w:val="28"/>
          <w:lang w:eastAsia="ru-RU"/>
        </w:rPr>
        <w:t xml:space="preserve"> зрителям был</w:t>
      </w:r>
      <w:r w:rsidR="008103A0">
        <w:rPr>
          <w:sz w:val="28"/>
          <w:szCs w:val="28"/>
          <w:lang w:eastAsia="ru-RU"/>
        </w:rPr>
        <w:t xml:space="preserve"> предложен видео ролик с историей борьбы с коррупцией в России, чтобы  п</w:t>
      </w:r>
      <w:r w:rsidR="008103A0" w:rsidRPr="008103A0">
        <w:rPr>
          <w:sz w:val="28"/>
          <w:szCs w:val="28"/>
          <w:lang w:eastAsia="ru-RU"/>
        </w:rPr>
        <w:t>ознакомить и расширить представления</w:t>
      </w:r>
      <w:r w:rsidR="008103A0">
        <w:rPr>
          <w:sz w:val="28"/>
          <w:szCs w:val="28"/>
          <w:lang w:eastAsia="ru-RU"/>
        </w:rPr>
        <w:t xml:space="preserve"> </w:t>
      </w:r>
      <w:r w:rsidR="008103A0" w:rsidRPr="008103A0">
        <w:rPr>
          <w:sz w:val="28"/>
          <w:szCs w:val="28"/>
          <w:lang w:eastAsia="ru-RU"/>
        </w:rPr>
        <w:t>граждан</w:t>
      </w:r>
      <w:r w:rsidR="008103A0">
        <w:rPr>
          <w:sz w:val="28"/>
          <w:szCs w:val="28"/>
          <w:lang w:eastAsia="ru-RU"/>
        </w:rPr>
        <w:t xml:space="preserve"> </w:t>
      </w:r>
      <w:r w:rsidR="008103A0" w:rsidRPr="008103A0">
        <w:rPr>
          <w:sz w:val="28"/>
          <w:szCs w:val="28"/>
          <w:lang w:eastAsia="ru-RU"/>
        </w:rPr>
        <w:t>о коррупции</w:t>
      </w:r>
      <w:r>
        <w:rPr>
          <w:sz w:val="28"/>
          <w:szCs w:val="28"/>
          <w:lang w:eastAsia="ru-RU"/>
        </w:rPr>
        <w:t xml:space="preserve">, </w:t>
      </w:r>
      <w:r w:rsidR="008103A0" w:rsidRPr="008103A0">
        <w:rPr>
          <w:sz w:val="28"/>
          <w:szCs w:val="28"/>
          <w:lang w:eastAsia="ru-RU"/>
        </w:rPr>
        <w:t xml:space="preserve"> и ее</w:t>
      </w:r>
      <w:r w:rsidR="008103A0">
        <w:rPr>
          <w:sz w:val="28"/>
          <w:szCs w:val="28"/>
          <w:lang w:eastAsia="ru-RU"/>
        </w:rPr>
        <w:t xml:space="preserve"> </w:t>
      </w:r>
      <w:r w:rsidR="008103A0" w:rsidRPr="008103A0">
        <w:rPr>
          <w:sz w:val="28"/>
          <w:szCs w:val="28"/>
          <w:lang w:eastAsia="ru-RU"/>
        </w:rPr>
        <w:t>различных формах проявления</w:t>
      </w:r>
      <w:r w:rsidR="008103A0">
        <w:rPr>
          <w:sz w:val="28"/>
          <w:szCs w:val="28"/>
          <w:lang w:eastAsia="ru-RU"/>
        </w:rPr>
        <w:t xml:space="preserve">. С целью профилактики </w:t>
      </w:r>
      <w:r w:rsidR="008103A0" w:rsidRPr="008103A0">
        <w:rPr>
          <w:sz w:val="28"/>
          <w:szCs w:val="28"/>
          <w:lang w:eastAsia="ru-RU"/>
        </w:rPr>
        <w:t>асоциального поведения, осознанию важности таких  понятий  как  соблюдение  закона,</w:t>
      </w:r>
      <w:r>
        <w:rPr>
          <w:sz w:val="28"/>
          <w:szCs w:val="28"/>
          <w:lang w:eastAsia="ru-RU"/>
        </w:rPr>
        <w:t xml:space="preserve"> </w:t>
      </w:r>
      <w:r w:rsidR="008103A0" w:rsidRPr="008103A0">
        <w:rPr>
          <w:sz w:val="28"/>
          <w:szCs w:val="28"/>
          <w:lang w:eastAsia="ru-RU"/>
        </w:rPr>
        <w:t>незапятнанная  репутация  и необходимость борьбы с коррупцией, наносящей вред государственным устоям и рас</w:t>
      </w:r>
      <w:r>
        <w:rPr>
          <w:sz w:val="28"/>
          <w:szCs w:val="28"/>
          <w:lang w:eastAsia="ru-RU"/>
        </w:rPr>
        <w:t xml:space="preserve">тлевающей человеческую личность, </w:t>
      </w:r>
      <w:r w:rsidR="008103A0" w:rsidRPr="008103A0">
        <w:rPr>
          <w:sz w:val="28"/>
          <w:szCs w:val="28"/>
          <w:lang w:eastAsia="ru-RU"/>
        </w:rPr>
        <w:t>вызва</w:t>
      </w:r>
      <w:r>
        <w:rPr>
          <w:sz w:val="28"/>
          <w:szCs w:val="28"/>
          <w:lang w:eastAsia="ru-RU"/>
        </w:rPr>
        <w:t>в</w:t>
      </w:r>
      <w:r w:rsidR="008103A0" w:rsidRPr="008103A0">
        <w:rPr>
          <w:sz w:val="28"/>
          <w:szCs w:val="28"/>
          <w:lang w:eastAsia="ru-RU"/>
        </w:rPr>
        <w:t xml:space="preserve"> негативное отно</w:t>
      </w:r>
      <w:r>
        <w:rPr>
          <w:sz w:val="28"/>
          <w:szCs w:val="28"/>
          <w:lang w:eastAsia="ru-RU"/>
        </w:rPr>
        <w:t>шение к коррупции как к явлению, чтобы сф</w:t>
      </w:r>
      <w:r w:rsidR="008103A0" w:rsidRPr="008103A0">
        <w:rPr>
          <w:sz w:val="28"/>
          <w:szCs w:val="28"/>
          <w:lang w:eastAsia="ru-RU"/>
        </w:rPr>
        <w:t>ормировать  у  граждан</w:t>
      </w:r>
      <w:r>
        <w:rPr>
          <w:sz w:val="28"/>
          <w:szCs w:val="28"/>
          <w:lang w:eastAsia="ru-RU"/>
        </w:rPr>
        <w:t xml:space="preserve"> </w:t>
      </w:r>
      <w:r w:rsidR="008103A0" w:rsidRPr="008103A0">
        <w:rPr>
          <w:sz w:val="28"/>
          <w:szCs w:val="28"/>
          <w:lang w:eastAsia="ru-RU"/>
        </w:rPr>
        <w:t>правовое  самосознание,  способствовать  осознанию важности соблюдения закона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Охват -23 чел</w:t>
      </w:r>
    </w:p>
    <w:p w:rsidR="00344A7C" w:rsidRPr="00344A7C" w:rsidRDefault="00344A7C" w:rsidP="00344A7C">
      <w:pPr>
        <w:pStyle w:val="a5"/>
        <w:jc w:val="right"/>
        <w:rPr>
          <w:b/>
          <w:i/>
        </w:rPr>
      </w:pPr>
      <w:r w:rsidRPr="00344A7C">
        <w:rPr>
          <w:b/>
          <w:i/>
        </w:rPr>
        <w:t xml:space="preserve">Е. Пиндичук </w:t>
      </w:r>
    </w:p>
    <w:p w:rsidR="008103A0" w:rsidRPr="00344A7C" w:rsidRDefault="00344A7C" w:rsidP="00344A7C">
      <w:pPr>
        <w:pStyle w:val="a5"/>
        <w:jc w:val="right"/>
        <w:rPr>
          <w:b/>
          <w:i/>
        </w:rPr>
      </w:pPr>
      <w:r w:rsidRPr="00344A7C">
        <w:rPr>
          <w:b/>
          <w:i/>
        </w:rPr>
        <w:t xml:space="preserve">Специалист Клуба д. Кочерикова </w:t>
      </w:r>
    </w:p>
    <w:p w:rsidR="008103A0" w:rsidRPr="008103A0" w:rsidRDefault="008103A0" w:rsidP="008103A0">
      <w:pPr>
        <w:tabs>
          <w:tab w:val="left" w:pos="2658"/>
        </w:tabs>
        <w:rPr>
          <w:sz w:val="28"/>
          <w:szCs w:val="28"/>
        </w:rPr>
      </w:pPr>
      <w:r w:rsidRPr="008103A0">
        <w:rPr>
          <w:sz w:val="28"/>
          <w:szCs w:val="28"/>
        </w:rPr>
        <w:tab/>
      </w:r>
    </w:p>
    <w:sectPr w:rsidR="008103A0" w:rsidRPr="008103A0" w:rsidSect="00344A7C">
      <w:pgSz w:w="11906" w:h="16838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3"/>
    <w:rsid w:val="00344A7C"/>
    <w:rsid w:val="00431DB3"/>
    <w:rsid w:val="00542439"/>
    <w:rsid w:val="005938A3"/>
    <w:rsid w:val="0081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7C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44A7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7C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44A7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2020-12-07T03:30:00Z</dcterms:created>
  <dcterms:modified xsi:type="dcterms:W3CDTF">2020-12-07T03:49:00Z</dcterms:modified>
</cp:coreProperties>
</file>